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2E" w:rsidRPr="009D4D4D" w:rsidRDefault="0086052E" w:rsidP="0086052E">
      <w:pPr>
        <w:rPr>
          <w:rFonts w:ascii="Times New Roman" w:hAnsi="Times New Roman"/>
        </w:rPr>
      </w:pPr>
    </w:p>
    <w:p w:rsidR="0086052E" w:rsidRPr="009C0BED" w:rsidRDefault="0086052E" w:rsidP="0086052E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9C0BED">
        <w:rPr>
          <w:rFonts w:ascii="Times New Roman" w:hAnsi="Times New Roman"/>
          <w:b/>
          <w:iCs/>
          <w:sz w:val="24"/>
          <w:szCs w:val="24"/>
        </w:rPr>
        <w:t>PRESENCIA DE LA POGRAMACIÓN RELIGIOSA EN LA RADIO Y LA TELEVISIÓN</w:t>
      </w:r>
    </w:p>
    <w:p w:rsidR="0086052E" w:rsidRPr="009D4D4D" w:rsidRDefault="0086052E" w:rsidP="0086052E">
      <w:pPr>
        <w:jc w:val="both"/>
        <w:rPr>
          <w:rFonts w:ascii="Times New Roman" w:hAnsi="Times New Roman"/>
        </w:rPr>
      </w:pPr>
      <w:r w:rsidRPr="009D4D4D">
        <w:rPr>
          <w:rFonts w:ascii="Times New Roman" w:hAnsi="Times New Roman"/>
        </w:rPr>
        <w:br/>
      </w:r>
      <w:r w:rsidRPr="009D4D4D">
        <w:rPr>
          <w:rFonts w:ascii="Times New Roman" w:hAnsi="Times New Roman"/>
          <w:noProof/>
          <w:lang w:eastAsia="es-ES"/>
        </w:rPr>
        <w:drawing>
          <wp:inline distT="0" distB="0" distL="0" distR="0" wp14:anchorId="6A4E1BD0" wp14:editId="518DF465">
            <wp:extent cx="1905635" cy="969645"/>
            <wp:effectExtent l="0" t="0" r="0" b="1905"/>
            <wp:docPr id="4" name="Imagen 4" descr="http://www.conferenciaepiscopal.es/wp-content/uploads/2016/12/logocope-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ferenciaepiscopal.es/wp-content/uploads/2016/12/logocope-we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 xml:space="preserve">Viernes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13:30 h</w:t>
      </w:r>
      <w:r w:rsidRPr="00003D4A">
        <w:rPr>
          <w:rFonts w:ascii="Times New Roman" w:hAnsi="Times New Roman"/>
          <w:b/>
          <w:sz w:val="24"/>
          <w:szCs w:val="24"/>
        </w:rPr>
        <w:t>.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El Espejo</w:t>
      </w:r>
      <w:r w:rsidRPr="00003D4A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003D4A">
        <w:rPr>
          <w:rFonts w:ascii="Times New Roman" w:hAnsi="Times New Roman"/>
          <w:sz w:val="24"/>
          <w:szCs w:val="24"/>
        </w:rPr>
        <w:t>(el viernes hay dos tipos de emisión: local diocesana o alternativa en cadena, a la misma hora).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22:30 a 23:30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La linterna de la Iglesia</w:t>
      </w:r>
      <w:r w:rsidRPr="00003D4A">
        <w:rPr>
          <w:rFonts w:ascii="Times New Roman" w:hAnsi="Times New Roman"/>
          <w:sz w:val="24"/>
          <w:szCs w:val="24"/>
        </w:rPr>
        <w:t xml:space="preserve">.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 xml:space="preserve">Sábado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14:05-14:30 h. En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El Espejo</w:t>
      </w:r>
      <w:r w:rsidRPr="00003D4A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003D4A">
        <w:rPr>
          <w:rFonts w:ascii="Times New Roman" w:hAnsi="Times New Roman"/>
          <w:b/>
          <w:sz w:val="24"/>
          <w:szCs w:val="24"/>
        </w:rPr>
        <w:t>del sábado</w:t>
      </w:r>
      <w:r w:rsidRPr="00003D4A">
        <w:rPr>
          <w:rFonts w:ascii="Times New Roman" w:hAnsi="Times New Roman"/>
          <w:sz w:val="24"/>
          <w:szCs w:val="24"/>
        </w:rPr>
        <w:t xml:space="preserve">.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>Domingo 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Cs/>
          <w:sz w:val="24"/>
          <w:szCs w:val="24"/>
        </w:rPr>
        <w:t>0</w:t>
      </w:r>
      <w:r w:rsidRPr="00003D4A">
        <w:rPr>
          <w:rFonts w:ascii="Times New Roman" w:hAnsi="Times New Roman"/>
          <w:sz w:val="24"/>
          <w:szCs w:val="24"/>
        </w:rPr>
        <w:t>8:30 a 09:00 h.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 Iglesia Noticia</w:t>
      </w:r>
      <w:r w:rsidRPr="00003D4A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 </w:t>
      </w:r>
      <w:r w:rsidRPr="00003D4A">
        <w:rPr>
          <w:rFonts w:ascii="Times New Roman" w:hAnsi="Times New Roman"/>
          <w:sz w:val="24"/>
          <w:szCs w:val="24"/>
        </w:rPr>
        <w:t>informativo de actualidad religiosa con un resumen semanal de lo más destacado, con especial atención al Vaticano y a la Iglesia en España.</w:t>
      </w:r>
    </w:p>
    <w:p w:rsidR="0086052E" w:rsidRPr="00003D4A" w:rsidRDefault="0086052E" w:rsidP="0086052E">
      <w:pPr>
        <w:jc w:val="both"/>
        <w:rPr>
          <w:rFonts w:ascii="Times New Roman" w:hAnsi="Times New Roman"/>
          <w:b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09:00 h. </w:t>
      </w:r>
      <w:r w:rsidRPr="00003D4A">
        <w:rPr>
          <w:rFonts w:ascii="Times New Roman" w:hAnsi="Times New Roman"/>
          <w:b/>
          <w:iCs/>
          <w:sz w:val="24"/>
          <w:szCs w:val="24"/>
        </w:rPr>
        <w:t>Santa Misa</w:t>
      </w:r>
      <w:r w:rsidRPr="00003D4A">
        <w:rPr>
          <w:rFonts w:ascii="Times New Roman" w:hAnsi="Times New Roman"/>
          <w:b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09:45 a 10:00 h. </w:t>
      </w:r>
      <w:r w:rsidRPr="00003D4A">
        <w:rPr>
          <w:rFonts w:ascii="Times New Roman" w:hAnsi="Times New Roman"/>
          <w:b/>
          <w:iCs/>
          <w:sz w:val="24"/>
          <w:szCs w:val="24"/>
        </w:rPr>
        <w:t>Informativo diocesano</w:t>
      </w:r>
      <w:r w:rsidRPr="00003D4A">
        <w:rPr>
          <w:rFonts w:ascii="Times New Roman" w:hAnsi="Times New Roman"/>
          <w:i/>
          <w:iCs/>
          <w:sz w:val="24"/>
          <w:szCs w:val="24"/>
        </w:rPr>
        <w:t>,</w:t>
      </w:r>
      <w:r w:rsidRPr="00003D4A">
        <w:rPr>
          <w:rFonts w:ascii="Times New Roman" w:hAnsi="Times New Roman"/>
          <w:sz w:val="24"/>
          <w:szCs w:val="24"/>
        </w:rPr>
        <w:t> la actualidad de la vida de cada diócesis. En las diócesis en las que no hay informativo diocesano, a esta hora se emite el programa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A grandes trazos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14:05-14:30 h. En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El Espejo</w:t>
      </w:r>
      <w:r w:rsidRPr="00003D4A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003D4A">
        <w:rPr>
          <w:rFonts w:ascii="Times New Roman" w:hAnsi="Times New Roman"/>
          <w:b/>
          <w:sz w:val="24"/>
          <w:szCs w:val="24"/>
        </w:rPr>
        <w:t>del domingo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>Programas diarios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02:55 h. (Excepto los lunes) </w:t>
      </w:r>
      <w:r w:rsidRPr="00003D4A">
        <w:rPr>
          <w:rFonts w:ascii="Times New Roman" w:hAnsi="Times New Roman"/>
          <w:b/>
          <w:iCs/>
          <w:sz w:val="24"/>
          <w:szCs w:val="24"/>
        </w:rPr>
        <w:t>Testigos de la Fe</w:t>
      </w:r>
      <w:r w:rsidRPr="00003D4A">
        <w:rPr>
          <w:rFonts w:ascii="Times New Roman" w:hAnsi="Times New Roman"/>
          <w:iCs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12:00 h. </w:t>
      </w:r>
      <w:r w:rsidRPr="00003D4A">
        <w:rPr>
          <w:rFonts w:ascii="Times New Roman" w:hAnsi="Times New Roman"/>
          <w:b/>
          <w:iCs/>
          <w:sz w:val="24"/>
          <w:szCs w:val="24"/>
        </w:rPr>
        <w:t>Ángelus</w:t>
      </w:r>
      <w:r w:rsidRPr="00003D4A">
        <w:rPr>
          <w:rFonts w:ascii="Times New Roman" w:hAnsi="Times New Roman"/>
          <w:iCs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13:35-13:55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El Espejo</w:t>
      </w:r>
      <w:r w:rsidRPr="00003D4A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05:58, 14:58, 18:58 y 23:55 h. </w:t>
      </w:r>
      <w:r w:rsidRPr="00003D4A">
        <w:rPr>
          <w:rFonts w:ascii="Times New Roman" w:hAnsi="Times New Roman"/>
          <w:b/>
          <w:iCs/>
          <w:sz w:val="24"/>
          <w:szCs w:val="24"/>
        </w:rPr>
        <w:t>Línea editorial.</w:t>
      </w:r>
      <w:r w:rsidRPr="00003D4A">
        <w:rPr>
          <w:rFonts w:ascii="Times New Roman" w:hAnsi="Times New Roman"/>
          <w:sz w:val="24"/>
          <w:szCs w:val="24"/>
        </w:rPr>
        <w:t> (Se emiten tres textos distintos -el de la tarde y la noche es el mismo- de dos minutos de duración).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noProof/>
          <w:sz w:val="24"/>
          <w:szCs w:val="24"/>
          <w:lang w:eastAsia="es-ES"/>
        </w:rPr>
        <w:lastRenderedPageBreak/>
        <w:drawing>
          <wp:inline distT="0" distB="0" distL="0" distR="0" wp14:anchorId="4DE5ADDE" wp14:editId="7F4BFC0E">
            <wp:extent cx="1905635" cy="1189990"/>
            <wp:effectExtent l="0" t="0" r="0" b="0"/>
            <wp:docPr id="3" name="Imagen 3" descr="http://www.conferenciaepiscopal.es/wp-content/uploads/2016/12/RN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nferenciaepiscopal.es/wp-content/uploads/2016/12/RNE-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 xml:space="preserve">Sábado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05:00 a 06:00 h.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Frontera</w:t>
      </w:r>
      <w:r w:rsidRPr="00003D4A">
        <w:rPr>
          <w:rFonts w:ascii="Times New Roman" w:hAnsi="Times New Roman"/>
          <w:bCs/>
          <w:iCs/>
          <w:sz w:val="24"/>
          <w:szCs w:val="24"/>
        </w:rPr>
        <w:t>. RNE.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23:30 h. UTC.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Horizonte</w:t>
      </w:r>
      <w:r w:rsidRPr="00003D4A">
        <w:rPr>
          <w:rFonts w:ascii="Times New Roman" w:hAnsi="Times New Roman"/>
          <w:sz w:val="24"/>
          <w:szCs w:val="24"/>
        </w:rPr>
        <w:t>. Radio Exterior.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 xml:space="preserve">Domingo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08:10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Buena nueva</w:t>
      </w:r>
      <w:r w:rsidRPr="00003D4A">
        <w:rPr>
          <w:rFonts w:ascii="Times New Roman" w:hAnsi="Times New Roman"/>
          <w:bCs/>
          <w:i/>
          <w:iCs/>
          <w:sz w:val="24"/>
          <w:szCs w:val="24"/>
        </w:rPr>
        <w:t xml:space="preserve">. </w:t>
      </w:r>
      <w:r w:rsidRPr="00003D4A">
        <w:rPr>
          <w:rFonts w:ascii="Times New Roman" w:hAnsi="Times New Roman"/>
          <w:bCs/>
          <w:iCs/>
          <w:sz w:val="24"/>
          <w:szCs w:val="24"/>
        </w:rPr>
        <w:t>Radio 5.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08:15 a 09:00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Misa en España</w:t>
      </w:r>
      <w:r w:rsidRPr="00003D4A">
        <w:rPr>
          <w:rFonts w:ascii="Times New Roman" w:hAnsi="Times New Roman"/>
          <w:sz w:val="24"/>
          <w:szCs w:val="24"/>
        </w:rPr>
        <w:t>. Radio 5.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>Programas diarios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05:57 a 06:00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Alborada</w:t>
      </w:r>
      <w:r w:rsidRPr="00003D4A">
        <w:rPr>
          <w:rFonts w:ascii="Times New Roman" w:hAnsi="Times New Roman"/>
          <w:sz w:val="24"/>
          <w:szCs w:val="24"/>
        </w:rPr>
        <w:t>, lunes a domingo en RNE.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 wp14:anchorId="2111A032" wp14:editId="3C3B626D">
            <wp:extent cx="760095" cy="782320"/>
            <wp:effectExtent l="0" t="0" r="1905" b="0"/>
            <wp:docPr id="2" name="Imagen 2" descr="http://www.conferenciaepiscopal.es/wp-content/uploads/2016/12/13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nferenciaepiscopal.es/wp-content/uploads/2016/12/13t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 xml:space="preserve">Sábado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10:30 h.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 xml:space="preserve">Historias de </w:t>
      </w:r>
      <w:proofErr w:type="spellStart"/>
      <w:r w:rsidRPr="00003D4A">
        <w:rPr>
          <w:rFonts w:ascii="Times New Roman" w:hAnsi="Times New Roman"/>
          <w:b/>
          <w:bCs/>
          <w:iCs/>
          <w:sz w:val="24"/>
          <w:szCs w:val="24"/>
        </w:rPr>
        <w:t>Adevida</w:t>
      </w:r>
      <w:proofErr w:type="spellEnd"/>
      <w:r w:rsidRPr="00003D4A">
        <w:rPr>
          <w:rFonts w:ascii="Times New Roman" w:hAnsi="Times New Roman"/>
          <w:i/>
          <w:iCs/>
          <w:sz w:val="24"/>
          <w:szCs w:val="24"/>
        </w:rPr>
        <w:t>.</w:t>
      </w:r>
      <w:r w:rsidRPr="00003D4A">
        <w:rPr>
          <w:rFonts w:ascii="Times New Roman" w:hAnsi="Times New Roman"/>
          <w:sz w:val="24"/>
          <w:szCs w:val="24"/>
        </w:rPr>
        <w:t> Programa testimonial que muestra la labor de la Asociación de Defensa de la Vida “</w:t>
      </w:r>
      <w:proofErr w:type="spellStart"/>
      <w:r w:rsidRPr="00003D4A">
        <w:rPr>
          <w:rFonts w:ascii="Times New Roman" w:hAnsi="Times New Roman"/>
          <w:sz w:val="24"/>
          <w:szCs w:val="24"/>
        </w:rPr>
        <w:t>Adevida</w:t>
      </w:r>
      <w:proofErr w:type="spellEnd"/>
      <w:r w:rsidRPr="00003D4A">
        <w:rPr>
          <w:rFonts w:ascii="Times New Roman" w:hAnsi="Times New Roman"/>
          <w:sz w:val="24"/>
          <w:szCs w:val="24"/>
        </w:rPr>
        <w:t>”, una entidad que lleva 37 años ayudando a mujeres embarazadas, prestándoles su apoyo y acogiéndolas en los momentos de mayor soledad o dificultad. Espacio de actualidad, no sujeto a una programación regular de 13tv.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 xml:space="preserve">Domingo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11:00 h. </w:t>
      </w:r>
      <w:r w:rsidRPr="00003D4A">
        <w:rPr>
          <w:rFonts w:ascii="Times New Roman" w:hAnsi="Times New Roman"/>
          <w:b/>
          <w:bCs/>
          <w:sz w:val="24"/>
          <w:szCs w:val="24"/>
        </w:rPr>
        <w:t>Periferias.</w:t>
      </w:r>
    </w:p>
    <w:p w:rsidR="0086052E" w:rsidRPr="00003D4A" w:rsidRDefault="0086052E" w:rsidP="0086052E">
      <w:pPr>
        <w:jc w:val="both"/>
        <w:rPr>
          <w:rFonts w:ascii="Times New Roman" w:hAnsi="Times New Roman"/>
          <w:b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12:00 h.</w:t>
      </w:r>
      <w:r w:rsidRPr="00003D4A">
        <w:rPr>
          <w:rFonts w:ascii="Times New Roman" w:hAnsi="Times New Roman"/>
          <w:b/>
          <w:bCs/>
          <w:sz w:val="24"/>
          <w:szCs w:val="24"/>
        </w:rPr>
        <w:t> Santa Misa</w:t>
      </w:r>
      <w:r w:rsidRPr="00003D4A">
        <w:rPr>
          <w:rFonts w:ascii="Times New Roman" w:hAnsi="Times New Roman"/>
          <w:b/>
          <w:sz w:val="24"/>
          <w:szCs w:val="24"/>
        </w:rPr>
        <w:t>. Ángelus.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>Programas diarios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10:00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Audiencia General </w:t>
      </w:r>
      <w:r w:rsidRPr="00003D4A">
        <w:rPr>
          <w:rFonts w:ascii="Times New Roman" w:hAnsi="Times New Roman"/>
          <w:sz w:val="24"/>
          <w:szCs w:val="24"/>
        </w:rPr>
        <w:t>(los miércoles) desde la Ciudad del Vaticano, para acercar a los espectadores la catequesis semanal del santo padre.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10:55 h.</w:t>
      </w:r>
      <w:r w:rsidRPr="00003D4A">
        <w:rPr>
          <w:rFonts w:ascii="Times New Roman" w:hAnsi="Times New Roman"/>
          <w:b/>
          <w:bCs/>
          <w:sz w:val="24"/>
          <w:szCs w:val="24"/>
        </w:rPr>
        <w:t>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Palabra de Vida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11:00 h. 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Santa Misa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lastRenderedPageBreak/>
        <w:t xml:space="preserve">12:00 h. </w:t>
      </w:r>
      <w:r w:rsidRPr="00003D4A">
        <w:rPr>
          <w:rFonts w:ascii="Times New Roman" w:hAnsi="Times New Roman"/>
          <w:b/>
          <w:sz w:val="24"/>
          <w:szCs w:val="24"/>
        </w:rPr>
        <w:t>Ángelus</w:t>
      </w:r>
      <w:r w:rsidRPr="00003D4A">
        <w:rPr>
          <w:rFonts w:ascii="Times New Roman" w:hAnsi="Times New Roman"/>
          <w:sz w:val="24"/>
          <w:szCs w:val="24"/>
        </w:rPr>
        <w:t xml:space="preserve"> (lunes a sábado)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 wp14:anchorId="4D3BB548" wp14:editId="06A66227">
            <wp:extent cx="1905635" cy="870585"/>
            <wp:effectExtent l="0" t="0" r="0" b="5715"/>
            <wp:docPr id="8" name="Imagen 8" descr="http://www.conferenciaepiscopal.es/wp-content/uploads/2017/02/2017_logo_tve_la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nferenciaepiscopal.es/wp-content/uploads/2017/02/2017_logo_tve_la2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b/>
          <w:bCs/>
          <w:sz w:val="24"/>
          <w:szCs w:val="24"/>
        </w:rPr>
        <w:t xml:space="preserve">Domingo 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10:00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Últimas preguntas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10:25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Testimonio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10:30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El día del Señor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11:30 h. </w:t>
      </w:r>
      <w:r w:rsidRPr="00003D4A">
        <w:rPr>
          <w:rFonts w:ascii="Times New Roman" w:hAnsi="Times New Roman"/>
          <w:b/>
          <w:bCs/>
          <w:iCs/>
          <w:sz w:val="24"/>
          <w:szCs w:val="24"/>
        </w:rPr>
        <w:t>Pueblo de Dios</w:t>
      </w:r>
      <w:r w:rsidRPr="00003D4A">
        <w:rPr>
          <w:rFonts w:ascii="Times New Roman" w:hAnsi="Times New Roman"/>
          <w:bCs/>
          <w:iCs/>
          <w:sz w:val="24"/>
          <w:szCs w:val="24"/>
        </w:rPr>
        <w:t>.</w:t>
      </w:r>
      <w:r w:rsidRPr="00003D4A">
        <w:rPr>
          <w:rFonts w:ascii="Times New Roman" w:hAnsi="Times New Roman"/>
          <w:sz w:val="24"/>
          <w:szCs w:val="24"/>
        </w:rPr>
        <w:t> (Reposición los jueves a las 09:00 h.) </w:t>
      </w: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</w:rPr>
      </w:pPr>
    </w:p>
    <w:p w:rsidR="0086052E" w:rsidRPr="00003D4A" w:rsidRDefault="0086052E" w:rsidP="0086052E">
      <w:pPr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8C02D4" w:rsidRPr="0086052E" w:rsidRDefault="008C02D4">
      <w:pPr>
        <w:rPr>
          <w:lang w:val="es-ES_tradnl"/>
        </w:rPr>
      </w:pPr>
      <w:bookmarkStart w:id="0" w:name="_GoBack"/>
      <w:bookmarkEnd w:id="0"/>
    </w:p>
    <w:sectPr w:rsidR="008C02D4" w:rsidRPr="0086052E" w:rsidSect="00FF54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2E"/>
    <w:rsid w:val="0086052E"/>
    <w:rsid w:val="008C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2E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05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2E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05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García</dc:creator>
  <cp:lastModifiedBy>María García</cp:lastModifiedBy>
  <cp:revision>1</cp:revision>
  <dcterms:created xsi:type="dcterms:W3CDTF">2017-05-08T12:31:00Z</dcterms:created>
  <dcterms:modified xsi:type="dcterms:W3CDTF">2017-05-08T12:31:00Z</dcterms:modified>
</cp:coreProperties>
</file>